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C8" w:rsidRDefault="000B7CC8" w:rsidP="000B7CC8">
      <w:pPr>
        <w:jc w:val="center"/>
        <w:rPr>
          <w:b/>
          <w:caps/>
          <w:sz w:val="28"/>
        </w:rPr>
      </w:pPr>
    </w:p>
    <w:p w:rsidR="000B7CC8" w:rsidRDefault="000B7CC8" w:rsidP="000B7CC8">
      <w:pPr>
        <w:jc w:val="center"/>
        <w:rPr>
          <w:b/>
          <w:caps/>
          <w:sz w:val="28"/>
        </w:rPr>
      </w:pPr>
    </w:p>
    <w:p w:rsidR="000B7CC8" w:rsidRPr="0038377D" w:rsidRDefault="000B7CC8" w:rsidP="000B7CC8">
      <w:pPr>
        <w:jc w:val="center"/>
        <w:rPr>
          <w:b/>
          <w:caps/>
          <w:sz w:val="28"/>
        </w:rPr>
      </w:pPr>
      <w:r w:rsidRPr="0038377D">
        <w:rPr>
          <w:b/>
          <w:caps/>
          <w:sz w:val="28"/>
        </w:rPr>
        <w:t>KRITÉRIA PRO KLASIFIKACI DIPLOMOVÉ PRÁCE</w:t>
      </w:r>
    </w:p>
    <w:p w:rsidR="000B7CC8" w:rsidRPr="0038377D" w:rsidRDefault="000B7CC8" w:rsidP="000B7CC8">
      <w:pPr>
        <w:jc w:val="both"/>
      </w:pPr>
      <w:r>
        <w:t>Níže uvedená orientační kritéria uvádí doporučené požadavky na kvalitu Diplomové práce pro jednotlivé stupně hodnocení.</w:t>
      </w:r>
    </w:p>
    <w:p w:rsidR="000B7CC8" w:rsidRDefault="000B7CC8" w:rsidP="000B7CC8">
      <w:pPr>
        <w:jc w:val="both"/>
        <w:rPr>
          <w:b/>
          <w:caps/>
        </w:rPr>
      </w:pPr>
    </w:p>
    <w:p w:rsidR="000B7CC8" w:rsidRPr="007B24F2" w:rsidRDefault="000B7CC8" w:rsidP="000B7CC8">
      <w:pPr>
        <w:jc w:val="both"/>
        <w:rPr>
          <w:b/>
          <w:caps/>
        </w:rPr>
      </w:pPr>
      <w:r w:rsidRPr="007B24F2">
        <w:rPr>
          <w:b/>
          <w:caps/>
        </w:rPr>
        <w:t>A – Výborně</w:t>
      </w:r>
    </w:p>
    <w:p w:rsidR="000B7CC8" w:rsidRDefault="000B7CC8" w:rsidP="000B7CC8">
      <w:pPr>
        <w:jc w:val="both"/>
      </w:pPr>
      <w:r>
        <w:t>Výjimečně kvalitní práce ukazující na velmi dobré dovednosti studenta v uplatnění získaných vědeckých poznatků. Práce je téměř dokonalá ve všech následujících ohledech: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Úvod práce ukazuje na hluboké pochopení studovaného problému.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Jasná formulace a představení cílů práce, které jsou vysoké, ale zároveň dosažitelné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Vhodný a zároveň kritický výběr citované literatury v adekvátním počtu.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Práce ukazuje na plné pochopení použitých metod studentem a odůvodňuje vhodnost jejich použití v rámci výzkumu.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Výsledky získané v rámci práce jsou správně hodnoceny za použití adekvátních metod analýzy a kriticky diskutovány se současnou literaturou.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Grafický vzhled a obsah práce jsou bezchybné.</w:t>
      </w:r>
    </w:p>
    <w:p w:rsidR="000B7CC8" w:rsidRDefault="000B7CC8" w:rsidP="000B7CC8">
      <w:pPr>
        <w:spacing w:after="0"/>
        <w:jc w:val="both"/>
        <w:rPr>
          <w:b/>
          <w:caps/>
        </w:rPr>
      </w:pPr>
    </w:p>
    <w:p w:rsidR="000B7CC8" w:rsidRPr="007B24F2" w:rsidRDefault="000B7CC8" w:rsidP="000B7CC8">
      <w:pPr>
        <w:jc w:val="both"/>
        <w:rPr>
          <w:b/>
          <w:caps/>
        </w:rPr>
      </w:pPr>
      <w:r w:rsidRPr="007B24F2">
        <w:rPr>
          <w:b/>
          <w:caps/>
        </w:rPr>
        <w:t>B – Velmi dobře</w:t>
      </w:r>
    </w:p>
    <w:p w:rsidR="000B7CC8" w:rsidRDefault="000B7CC8" w:rsidP="000B7CC8">
      <w:pPr>
        <w:jc w:val="both"/>
      </w:pPr>
      <w:r>
        <w:t>Kvalitní práce ukazující na dobré dovednosti studenta v uplatnění získaných vědeckých poznatků. Práce splňuje následující předpoklady: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Student v práci prokazuje velmi dobré pochopení studovaného problému.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Cíle práce jsou vhodně a jasně definovány.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Citovaná literatura je vhodně zvolena a obsahuje především publikace v kvalitních časopisech.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 xml:space="preserve">V práci jsou použity vhodné metodiky, které jsou  dostatečně popsány. 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Získaná</w:t>
      </w:r>
      <w:r w:rsidRPr="003A66C1">
        <w:t xml:space="preserve"> data </w:t>
      </w:r>
      <w:r>
        <w:t>jsou přiměřeně hodnocena a diskutována pro</w:t>
      </w:r>
      <w:r w:rsidRPr="003A66C1">
        <w:t xml:space="preserve"> odůvod</w:t>
      </w:r>
      <w:r>
        <w:t>nění vyvozených</w:t>
      </w:r>
      <w:r w:rsidRPr="003A66C1">
        <w:t xml:space="preserve"> závěr</w:t>
      </w:r>
      <w:r>
        <w:t>ů.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Práce tvoří soudržný a vyvážený celek a vyskytují se v ní pouze menší chyby.</w:t>
      </w:r>
    </w:p>
    <w:p w:rsidR="000B7CC8" w:rsidRDefault="000B7CC8" w:rsidP="000B7CC8">
      <w:pPr>
        <w:spacing w:after="0"/>
        <w:jc w:val="both"/>
        <w:rPr>
          <w:b/>
          <w:caps/>
        </w:rPr>
      </w:pPr>
    </w:p>
    <w:p w:rsidR="000B7CC8" w:rsidRPr="007B24F2" w:rsidRDefault="000B7CC8" w:rsidP="000B7CC8">
      <w:pPr>
        <w:jc w:val="both"/>
        <w:rPr>
          <w:b/>
          <w:caps/>
        </w:rPr>
      </w:pPr>
      <w:r w:rsidRPr="007B24F2">
        <w:rPr>
          <w:b/>
          <w:caps/>
        </w:rPr>
        <w:t>C – Dobře</w:t>
      </w:r>
    </w:p>
    <w:p w:rsidR="000B7CC8" w:rsidRDefault="000B7CC8" w:rsidP="000B7CC8">
      <w:pPr>
        <w:jc w:val="both"/>
      </w:pPr>
      <w:r>
        <w:t>Dobře strukturovaná a samostatně psaná práce mající všechny požadované prvky, ale obsahující větší množství chyb popsaných v posudku. Práce splňuje následující předpoklady: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 xml:space="preserve">Student v rámci práce prokazuje dobrou znalost příslušné literatury. 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Citovaná literatura není plně a jasně propojena se získanými výsledky a obsahuje větší množství učebnicových odkazů nebo internetových zdrojů.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Cíle jsou víceméně jasně a vhodně definovány.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Použité metody jsou přiměřené a odůvodněné.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Získaná data jsou hodnocena za použití adekvátních metod, avšak nejsou plně diskutována se současnou literaturou.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 xml:space="preserve">Struktura práce nemá žádné závažné slabiny, práce má vhodný jazyk a uspokojivou grafickou podobu. </w:t>
      </w:r>
    </w:p>
    <w:p w:rsidR="000B7CC8" w:rsidRDefault="000B7CC8" w:rsidP="000B7CC8">
      <w:pPr>
        <w:jc w:val="both"/>
        <w:rPr>
          <w:b/>
          <w:caps/>
        </w:rPr>
      </w:pPr>
    </w:p>
    <w:p w:rsidR="000B7CC8" w:rsidRDefault="000B7CC8" w:rsidP="000B7CC8">
      <w:pPr>
        <w:jc w:val="both"/>
        <w:rPr>
          <w:b/>
          <w:caps/>
        </w:rPr>
      </w:pPr>
    </w:p>
    <w:p w:rsidR="000B7CC8" w:rsidRDefault="000B7CC8" w:rsidP="000B7CC8">
      <w:pPr>
        <w:jc w:val="both"/>
        <w:rPr>
          <w:b/>
          <w:caps/>
        </w:rPr>
      </w:pPr>
      <w:bookmarkStart w:id="0" w:name="_GoBack"/>
      <w:bookmarkEnd w:id="0"/>
    </w:p>
    <w:p w:rsidR="000B7CC8" w:rsidRPr="007B24F2" w:rsidRDefault="000B7CC8" w:rsidP="000B7CC8">
      <w:pPr>
        <w:jc w:val="both"/>
        <w:rPr>
          <w:b/>
          <w:caps/>
        </w:rPr>
      </w:pPr>
      <w:r w:rsidRPr="007B24F2">
        <w:rPr>
          <w:b/>
          <w:caps/>
        </w:rPr>
        <w:t>D – Dostatečně</w:t>
      </w:r>
    </w:p>
    <w:p w:rsidR="000B7CC8" w:rsidRDefault="000B7CC8" w:rsidP="000B7CC8">
      <w:pPr>
        <w:jc w:val="both"/>
      </w:pPr>
      <w:r>
        <w:t>Akceptovatelná práce s významnými nedostatky v oblastech jako je diskuze, výsledky, plánování, struktura, jazyk nebo celkový vzhled. Práce má nedostatky především v následujících oblastech: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Práce má špatnou vědeckou kvalitu s nedostatkem kvalitních vědeckých zdrojů, bibliografie obsahuje větší množství chyb.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 w:rsidRPr="0090633D">
        <w:t xml:space="preserve">Cíle i návrh práce </w:t>
      </w:r>
      <w:r>
        <w:t>ne</w:t>
      </w:r>
      <w:r w:rsidRPr="0090633D">
        <w:t>jsou jasně definovány</w:t>
      </w:r>
      <w:r>
        <w:t>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Použité metody nejsou zcela popsány a jejich obsah  není konzistentní.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Získaná data jsou často chybně interpretována a analyzována, téměř chybí jejich kritická analýza v rámci diskuze.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P</w:t>
      </w:r>
      <w:r w:rsidRPr="0090633D">
        <w:t xml:space="preserve">ráce není </w:t>
      </w:r>
      <w:r>
        <w:t xml:space="preserve">jako celek </w:t>
      </w:r>
      <w:r w:rsidRPr="0090633D">
        <w:t>soudržná</w:t>
      </w:r>
      <w:r>
        <w:t xml:space="preserve"> a </w:t>
      </w:r>
      <w:r w:rsidRPr="0090633D">
        <w:t>dobře organizovaná</w:t>
      </w:r>
      <w:r>
        <w:t xml:space="preserve">, student zjevně zcela nepochopil cíle a rozsah výzkumu. </w:t>
      </w:r>
    </w:p>
    <w:p w:rsidR="000B7CC8" w:rsidRDefault="000B7CC8" w:rsidP="000B7CC8">
      <w:pPr>
        <w:spacing w:after="0"/>
        <w:jc w:val="both"/>
        <w:rPr>
          <w:b/>
          <w:caps/>
        </w:rPr>
      </w:pPr>
    </w:p>
    <w:p w:rsidR="000B7CC8" w:rsidRPr="007B24F2" w:rsidRDefault="000B7CC8" w:rsidP="000B7CC8">
      <w:pPr>
        <w:jc w:val="both"/>
        <w:rPr>
          <w:b/>
          <w:caps/>
        </w:rPr>
      </w:pPr>
      <w:r w:rsidRPr="007B24F2">
        <w:rPr>
          <w:b/>
          <w:caps/>
        </w:rPr>
        <w:t>E – Uspokojivě</w:t>
      </w:r>
    </w:p>
    <w:p w:rsidR="000B7CC8" w:rsidRDefault="000B7CC8" w:rsidP="000B7CC8">
      <w:pPr>
        <w:jc w:val="both"/>
      </w:pPr>
      <w:r>
        <w:t>Velmi slabá práce s celou řadou významných nedostatků, která však po jejich opravě splňuje  minimální kladené požadavky. Mezi vážné nedostatky patří: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Práce má celkově velmi špatnou vědeckou kvalitu s významnými nedostatky v odkazování na literaturu.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Cíle jsou nejasné, a je zřejmé, že student plně nepochopil účel diplomové práce.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Popis metodik a materiálu je nevhodný nebo špatný, zvolené metody nejsou správně použity.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Interpretace získaných dat je zavádějící a chybná, zcela chybí jejich kritická analýza, s</w:t>
      </w:r>
      <w:r w:rsidRPr="00EE7C59">
        <w:t>tudent neprokazuje</w:t>
      </w:r>
      <w:r>
        <w:t xml:space="preserve"> schopnost samostatného výzkumu.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Existují významné nedostatky ve struktuře a stylistice práce, práci je obtížné číst a chápat.</w:t>
      </w:r>
    </w:p>
    <w:p w:rsidR="000B7CC8" w:rsidRDefault="000B7CC8" w:rsidP="000B7CC8">
      <w:pPr>
        <w:pStyle w:val="Odstavecseseznamem"/>
        <w:numPr>
          <w:ilvl w:val="0"/>
          <w:numId w:val="1"/>
        </w:numPr>
        <w:jc w:val="both"/>
      </w:pPr>
      <w:r>
        <w:t>Práce by neměla být obhájena, pokud nebudou významné nedostatky opraveny.</w:t>
      </w:r>
    </w:p>
    <w:p w:rsidR="000B7CC8" w:rsidRDefault="000B7CC8" w:rsidP="000B7CC8">
      <w:pPr>
        <w:spacing w:after="0"/>
        <w:jc w:val="both"/>
        <w:rPr>
          <w:b/>
          <w:caps/>
        </w:rPr>
      </w:pPr>
    </w:p>
    <w:p w:rsidR="000B7CC8" w:rsidRPr="007B24F2" w:rsidRDefault="000B7CC8" w:rsidP="000B7CC8">
      <w:pPr>
        <w:jc w:val="both"/>
        <w:rPr>
          <w:b/>
          <w:caps/>
        </w:rPr>
      </w:pPr>
      <w:r>
        <w:rPr>
          <w:b/>
          <w:caps/>
        </w:rPr>
        <w:t>F</w:t>
      </w:r>
      <w:r w:rsidRPr="007B24F2">
        <w:rPr>
          <w:b/>
          <w:caps/>
        </w:rPr>
        <w:t xml:space="preserve"> – </w:t>
      </w:r>
      <w:r>
        <w:rPr>
          <w:b/>
          <w:caps/>
        </w:rPr>
        <w:t>nedostatečně</w:t>
      </w:r>
    </w:p>
    <w:p w:rsidR="000B7CC8" w:rsidRDefault="000B7CC8" w:rsidP="000B7CC8">
      <w:pPr>
        <w:jc w:val="both"/>
      </w:pPr>
      <w:r>
        <w:t>Práce nesplňuje minimální kladené požadavky na Diplomovou práci a v daném stavu ji nelze obhájit.</w:t>
      </w:r>
    </w:p>
    <w:p w:rsidR="00850066" w:rsidRDefault="00850066"/>
    <w:sectPr w:rsidR="008500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5B" w:rsidRDefault="007B615B" w:rsidP="000B7CC8">
      <w:pPr>
        <w:spacing w:after="0" w:line="240" w:lineRule="auto"/>
      </w:pPr>
      <w:r>
        <w:separator/>
      </w:r>
    </w:p>
  </w:endnote>
  <w:endnote w:type="continuationSeparator" w:id="0">
    <w:p w:rsidR="007B615B" w:rsidRDefault="007B615B" w:rsidP="000B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5B" w:rsidRDefault="007B615B" w:rsidP="000B7CC8">
      <w:pPr>
        <w:spacing w:after="0" w:line="240" w:lineRule="auto"/>
      </w:pPr>
      <w:r>
        <w:separator/>
      </w:r>
    </w:p>
  </w:footnote>
  <w:footnote w:type="continuationSeparator" w:id="0">
    <w:p w:rsidR="007B615B" w:rsidRDefault="007B615B" w:rsidP="000B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C8" w:rsidRDefault="000B7CC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A0F787C" wp14:editId="5E8DFC2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4325" cy="781050"/>
          <wp:effectExtent l="0" t="0" r="9525" b="0"/>
          <wp:wrapNone/>
          <wp:docPr id="1" name="Obrázek 1" descr="cid:image001.jpg@01D3C094.D4122C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jpg@01D3C094.D4122C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7CC8" w:rsidRDefault="000B7CC8">
    <w:pPr>
      <w:pStyle w:val="Zhlav"/>
    </w:pPr>
    <w:r>
      <w:rPr>
        <w:b/>
        <w:color w:val="00B050"/>
        <w:sz w:val="28"/>
      </w:rPr>
      <w:t xml:space="preserve">                             </w:t>
    </w:r>
    <w:r w:rsidRPr="00321AF4">
      <w:rPr>
        <w:b/>
        <w:color w:val="00B050"/>
        <w:sz w:val="28"/>
      </w:rPr>
      <w:t>ÚSTAV BIOCHEMIE, PŘÍRODOVĚDECKÁ FAKULTA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604D"/>
    <w:multiLevelType w:val="hybridMultilevel"/>
    <w:tmpl w:val="8BB88B56"/>
    <w:lvl w:ilvl="0" w:tplc="12280B30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C8"/>
    <w:rsid w:val="000B7CC8"/>
    <w:rsid w:val="007B615B"/>
    <w:rsid w:val="0085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53306"/>
  <w15:chartTrackingRefBased/>
  <w15:docId w15:val="{C73BA493-5154-407E-81EC-B2DBA69A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C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7C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7CC8"/>
  </w:style>
  <w:style w:type="paragraph" w:styleId="Zpat">
    <w:name w:val="footer"/>
    <w:basedOn w:val="Normln"/>
    <w:link w:val="ZpatChar"/>
    <w:uiPriority w:val="99"/>
    <w:unhideWhenUsed/>
    <w:rsid w:val="000B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094.D4122C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lochik</dc:creator>
  <cp:keywords/>
  <dc:description/>
  <cp:lastModifiedBy>lochik</cp:lastModifiedBy>
  <cp:revision>1</cp:revision>
  <dcterms:created xsi:type="dcterms:W3CDTF">2018-03-26T06:37:00Z</dcterms:created>
  <dcterms:modified xsi:type="dcterms:W3CDTF">2018-03-26T06:45:00Z</dcterms:modified>
</cp:coreProperties>
</file>